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C07" w:rsidRDefault="00C2722A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27.04-03.05</w:t>
      </w:r>
    </w:p>
    <w:p w:rsidR="00CD0C07" w:rsidRDefault="00C2722A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5-А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CD0C07" w:rsidRDefault="00CD0C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8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280"/>
        <w:gridCol w:w="5430"/>
      </w:tblGrid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r>
              <w:t>Предмет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Перевір</w:t>
            </w:r>
            <w:proofErr w:type="spellEnd"/>
            <w:r>
              <w:t xml:space="preserve">,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здачі</w:t>
            </w:r>
            <w:proofErr w:type="spellEnd"/>
            <w:r>
              <w:t xml:space="preserve"> та адреса </w:t>
            </w:r>
            <w:proofErr w:type="spellStart"/>
            <w:r>
              <w:t>відправлення</w:t>
            </w:r>
            <w:proofErr w:type="spellEnd"/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Трудове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Звягольська</w:t>
            </w:r>
            <w:proofErr w:type="spellEnd"/>
            <w:r>
              <w:t xml:space="preserve"> О.В.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t xml:space="preserve">В </w:t>
            </w:r>
            <w:proofErr w:type="spellStart"/>
            <w:r>
              <w:t>зошит</w:t>
            </w:r>
            <w:proofErr w:type="spellEnd"/>
            <w:r>
              <w:t xml:space="preserve"> </w:t>
            </w:r>
            <w:proofErr w:type="spellStart"/>
            <w:r>
              <w:t>запишіть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тему: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Побутові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прилади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їхнє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значення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житті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сучасної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C2722A" w:rsidRDefault="00C2722A">
            <w:pPr>
              <w:spacing w:line="28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Безпечне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побутовими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електроприладами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C2722A" w:rsidRDefault="00C2722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Запишіть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5-6 правил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користування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електроприладами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2722A" w:rsidRDefault="00C2722A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 30.04,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І.А.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36.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№№1045, 1050, 1056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до 29.04.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C2722A" w:rsidTr="00C2722A">
        <w:trPr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інформатика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К.О.</w:t>
            </w:r>
          </w:p>
          <w:p w:rsidR="00C2722A" w:rsidRDefault="00C27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Осадчук Д. В.</w:t>
            </w:r>
          </w:p>
        </w:tc>
        <w:tc>
          <w:tcPr>
            <w:tcW w:w="5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pStyle w:val="3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0" w:name="_am3lz01j9zsq" w:colFirst="0" w:colLast="0"/>
            <w:bookmarkEnd w:id="0"/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онлайн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повторення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Алгоритми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їх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виконавці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Результат кожного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сфотографувати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скрін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екрану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https://sites.google.com/site/infworkbook5kl/16-algoritmi-ta-ieh-vikonavci</w:t>
              </w:r>
            </w:hyperlink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 xml:space="preserve">Перейти за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hd w:val="clear" w:color="auto" w:fill="FCFCFC"/>
              </w:rPr>
              <w:t xml:space="preserve"> тесту №24 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shd w:val="clear" w:color="auto" w:fill="FCFCFC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  <w:shd w:val="clear" w:color="auto" w:fill="FCFCFC"/>
                </w:rPr>
                <w:t>https://testinform.in.ua/test-24-5-klas-za-onovlenoyu-programoyu-2016-algoritmichna-struktura-rozgaluzhennya/</w:t>
              </w:r>
            </w:hyperlink>
          </w:p>
          <w:p w:rsidR="00C2722A" w:rsidRDefault="00C2722A">
            <w:pPr>
              <w:shd w:val="clear" w:color="auto" w:fill="FCFCFC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Пригадай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та запиши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зошит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Чим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відрізняються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командою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реалізоване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командою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середовищі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реалізоване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неповне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розгалуження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Практична робота.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Якщо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є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практичну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роботу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комп’ютері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буде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продемонстровано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транспорту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вулиці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Вулиця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складається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двох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полос,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транспорт. Транспорт на полосах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рухається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протилежних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напрямках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06.05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kseniyamatuznay@gmail.com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Матузної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К.О.)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d.osadchuk@ukr.net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група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Осадчука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Д.В.)</w:t>
            </w:r>
          </w:p>
        </w:tc>
      </w:tr>
      <w:tr w:rsidR="00C2722A" w:rsidTr="00C2722A">
        <w:trPr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 С. А.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722A" w:rsidRDefault="00C27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Мірошниченко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Л.В.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Коваленко О.В.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722A" w:rsidRDefault="00C2722A">
            <w:pPr>
              <w:spacing w:line="240" w:lineRule="auto"/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https://www.liveworksheets.com/worksheets/en/English_as_a_Second_Language_(ESL)/Present_perfect/Present_Perfect_og38040he</w:t>
              </w:r>
            </w:hyperlink>
            <w:r>
              <w:t xml:space="preserve">    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30 04.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</w:tc>
      </w:tr>
      <w:tr w:rsidR="00C2722A" w:rsidRP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r>
              <w:t>Романюк Т.П.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C2722A" w:rsidRDefault="00C2722A">
            <w:pPr>
              <w:spacing w:before="240" w:after="240" w:line="240" w:lineRule="auto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https://naurok.com.ua/test/zvertannya-vstavni-slova-skladne-rechennnya-308454.html</w:t>
              </w:r>
            </w:hyperlink>
          </w:p>
          <w:p w:rsidR="00C2722A" w:rsidRPr="00C2722A" w:rsidRDefault="00C2722A">
            <w:pPr>
              <w:spacing w:line="240" w:lineRule="auto"/>
              <w:rPr>
                <w:lang w:val="en-US"/>
              </w:rPr>
            </w:pPr>
            <w:proofErr w:type="spellStart"/>
            <w:r>
              <w:t>Термін</w:t>
            </w:r>
            <w:proofErr w:type="spellEnd"/>
            <w:r w:rsidRPr="00C2722A">
              <w:rPr>
                <w:lang w:val="en-US"/>
              </w:rPr>
              <w:t xml:space="preserve"> </w:t>
            </w:r>
            <w:proofErr w:type="spellStart"/>
            <w:r>
              <w:t>здачі</w:t>
            </w:r>
            <w:proofErr w:type="spellEnd"/>
            <w:r w:rsidRPr="00C2722A">
              <w:rPr>
                <w:lang w:val="en-US"/>
              </w:rPr>
              <w:t xml:space="preserve">: </w:t>
            </w:r>
            <w:r>
              <w:t>до</w:t>
            </w:r>
            <w:r w:rsidRPr="00C2722A">
              <w:rPr>
                <w:lang w:val="en-US"/>
              </w:rPr>
              <w:t xml:space="preserve"> 30.04 </w:t>
            </w:r>
            <w:r w:rsidRPr="00C2722A">
              <w:rPr>
                <w:rFonts w:ascii="Times New Roman" w:eastAsia="Times New Roman" w:hAnsi="Times New Roman" w:cs="Times New Roman"/>
                <w:lang w:val="en-US"/>
              </w:rPr>
              <w:t>Google classroom</w:t>
            </w:r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Зарубіжна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30.04,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переслати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</w:tc>
      </w:tr>
      <w:tr w:rsidR="00C2722A" w:rsidTr="00C2722A">
        <w:trPr>
          <w:trHeight w:val="480"/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Параграф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блоків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І та ІІІ</w:t>
            </w:r>
          </w:p>
          <w:p w:rsidR="00C2722A" w:rsidRDefault="00C2722A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до 01.05.2020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</w:rPr>
            </w:pPr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Письмово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відповісти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питання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відомі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композитори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створювали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музику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Яку роль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відіграє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музика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кіномистецтві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?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здачі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06.05</w:t>
            </w:r>
          </w:p>
          <w:p w:rsid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722A" w:rsidRPr="00C2722A" w:rsidTr="00C2722A">
        <w:trPr>
          <w:trHeight w:val="480"/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Образотворче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Лазарєва</w:t>
            </w:r>
            <w:proofErr w:type="spellEnd"/>
            <w:r>
              <w:t xml:space="preserve"> Н.Б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абстрактну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живописну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заданного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виконуємо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фарбами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акварель, акрил).</w:t>
            </w:r>
          </w:p>
          <w:p w:rsidR="00C2722A" w:rsidRP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C272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2722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04.05</w:t>
            </w:r>
          </w:p>
          <w:p w:rsidR="00C2722A" w:rsidRPr="00C2722A" w:rsidRDefault="00C2722A">
            <w:pPr>
              <w:shd w:val="clear" w:color="auto" w:fill="FCFCFC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Google </w:t>
            </w:r>
            <w:proofErr w:type="gramStart"/>
            <w:r w:rsidRPr="00C2722A">
              <w:rPr>
                <w:rFonts w:ascii="Times New Roman" w:eastAsia="Times New Roman" w:hAnsi="Times New Roman" w:cs="Times New Roman"/>
                <w:lang w:val="en-US"/>
              </w:rPr>
              <w:t>Classroom .</w:t>
            </w:r>
            <w:proofErr w:type="gramEnd"/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 Viber</w:t>
            </w:r>
          </w:p>
        </w:tc>
      </w:tr>
      <w:tr w:rsidR="00C2722A" w:rsidRP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дівчата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Лазарєва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Н.Б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ляльку 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мотанку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обраним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зразком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2722A" w:rsidRP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Термін</w:t>
            </w:r>
            <w:proofErr w:type="spellEnd"/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виконання</w:t>
            </w:r>
            <w:proofErr w:type="spellEnd"/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 06.05</w:t>
            </w:r>
          </w:p>
          <w:p w:rsidR="00C2722A" w:rsidRP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 Google </w:t>
            </w:r>
            <w:proofErr w:type="gramStart"/>
            <w:r w:rsidRPr="00C2722A">
              <w:rPr>
                <w:rFonts w:ascii="Times New Roman" w:eastAsia="Times New Roman" w:hAnsi="Times New Roman" w:cs="Times New Roman"/>
                <w:lang w:val="en-US"/>
              </w:rPr>
              <w:t>Classroom .</w:t>
            </w:r>
            <w:proofErr w:type="gramEnd"/>
            <w:r w:rsidRPr="00C2722A">
              <w:rPr>
                <w:rFonts w:ascii="Times New Roman" w:eastAsia="Times New Roman" w:hAnsi="Times New Roman" w:cs="Times New Roman"/>
                <w:lang w:val="en-US"/>
              </w:rPr>
              <w:t xml:space="preserve"> Viber</w:t>
            </w:r>
          </w:p>
        </w:tc>
      </w:tr>
      <w:tr w:rsidR="00C2722A" w:rsidTr="00C2722A">
        <w:trPr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proofErr w:type="spellStart"/>
            <w:r>
              <w:t>Українська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</w:pPr>
            <w:r>
              <w:t>Давиденко В.М.</w:t>
            </w:r>
          </w:p>
        </w:tc>
        <w:tc>
          <w:tcPr>
            <w:tcW w:w="5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себе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зошиті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C2722A" w:rsidRDefault="00C272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0">
              <w:r>
                <w:rPr>
                  <w:color w:val="1155CC"/>
                  <w:u w:val="single"/>
                </w:rPr>
                <w:t>https://naurok.com.ua/test/zvertannya-vstavni-slova-skladne-rechennnya-308454.html</w:t>
              </w:r>
            </w:hyperlink>
          </w:p>
          <w:p w:rsidR="00C2722A" w:rsidRDefault="00C272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Надіслати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фото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виконаної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самоперевірки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классрум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 До 30.04.2020</w:t>
            </w:r>
          </w:p>
          <w:p w:rsidR="00C2722A" w:rsidRDefault="00C272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228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Давиденко В.М.</w:t>
            </w:r>
          </w:p>
        </w:tc>
        <w:tc>
          <w:tcPr>
            <w:tcW w:w="543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Перевірити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себе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Скріншоти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прикріпити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Класрум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до 30.04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https://learningapps.org/2309699</w:t>
              </w:r>
            </w:hyperlink>
          </w:p>
        </w:tc>
      </w:tr>
      <w:tr w:rsidR="00C2722A" w:rsidTr="00C2722A">
        <w:trPr>
          <w:jc w:val="center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before="240" w:after="240"/>
            </w:pPr>
            <w:proofErr w:type="spellStart"/>
            <w:r>
              <w:t>Географія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before="240" w:after="240"/>
            </w:pPr>
            <w:r>
              <w:t>Мироненко А.О.</w:t>
            </w:r>
          </w:p>
        </w:tc>
        <w:tc>
          <w:tcPr>
            <w:tcW w:w="5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hd w:val="clear" w:color="auto" w:fill="FCFCFC"/>
              <w:spacing w:before="240"/>
              <w:ind w:firstLine="70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Пройти тест до 30.04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C2722A" w:rsidRDefault="00C2722A">
            <w:pPr>
              <w:shd w:val="clear" w:color="auto" w:fill="FCFCFC"/>
              <w:spacing w:before="240"/>
              <w:ind w:firstLine="700"/>
              <w:jc w:val="both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https://naurok.com.ua/test/join?gamecode=657000</w:t>
              </w:r>
            </w:hyperlink>
          </w:p>
          <w:p w:rsidR="00C2722A" w:rsidRDefault="00C2722A">
            <w:pPr>
              <w:shd w:val="clear" w:color="auto" w:fill="FCFCFC"/>
              <w:spacing w:before="240"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2722A" w:rsidTr="00C2722A">
        <w:trPr>
          <w:jc w:val="center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5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старту,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домашніх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нозі"пістолетик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з опорою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(4-6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кожну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ногу).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місці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високим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підніманням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5х10сек.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Комплекс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зміцнення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м'язів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722A" w:rsidRDefault="00C2722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тест до 30.04. до 15.00 </w:t>
            </w:r>
            <w:r>
              <w:rPr>
                <w:rFonts w:ascii="Times New Roman" w:eastAsia="Times New Roman" w:hAnsi="Times New Roman" w:cs="Times New Roman"/>
              </w:rPr>
              <w:t xml:space="preserve">(проходите тест один раз,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підписуєте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правильно,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вказуючи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ім’я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надсилати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роботи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будуть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опрацьовані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автоматично)</w:t>
            </w:r>
          </w:p>
          <w:p w:rsidR="00C2722A" w:rsidRDefault="00C2722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https://naurok.com.ua/test/join?gamecode=295110</w:t>
              </w:r>
            </w:hyperlink>
          </w:p>
        </w:tc>
      </w:tr>
    </w:tbl>
    <w:p w:rsidR="00CD0C07" w:rsidRDefault="00CD0C07">
      <w:bookmarkStart w:id="1" w:name="_GoBack"/>
      <w:bookmarkEnd w:id="1"/>
    </w:p>
    <w:p w:rsidR="00CD0C07" w:rsidRDefault="00CD0C07">
      <w:pPr>
        <w:rPr>
          <w:sz w:val="28"/>
          <w:szCs w:val="28"/>
        </w:rPr>
      </w:pPr>
    </w:p>
    <w:sectPr w:rsidR="00CD0C07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07"/>
    <w:rsid w:val="00C2722A"/>
    <w:rsid w:val="00CD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A1C1"/>
  <w15:docId w15:val="{FC2B6F3B-7616-429D-9FD1-4AF6818F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Present_perfect/Present_Perfect_og38040he" TargetMode="External"/><Relationship Id="rId13" Type="http://schemas.openxmlformats.org/officeDocument/2006/relationships/hyperlink" Target="https://naurok.com.ua/test/join?gamecode=2951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osadchuk@ukr.net" TargetMode="External"/><Relationship Id="rId12" Type="http://schemas.openxmlformats.org/officeDocument/2006/relationships/hyperlink" Target="https://naurok.com.ua/test/join?gamecode=657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eniyamatuznay@gmail.com" TargetMode="External"/><Relationship Id="rId11" Type="http://schemas.openxmlformats.org/officeDocument/2006/relationships/hyperlink" Target="https://learningapps.org/2309699" TargetMode="External"/><Relationship Id="rId5" Type="http://schemas.openxmlformats.org/officeDocument/2006/relationships/hyperlink" Target="https://testinform.in.ua/test-24-5-klas-za-onovlenoyu-programoyu-2016-algoritmichna-struktura-rozgaluzhenny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urok.com.ua/test/zvertannya-vstavni-slova-skladne-rechennnya-308454.html" TargetMode="External"/><Relationship Id="rId4" Type="http://schemas.openxmlformats.org/officeDocument/2006/relationships/hyperlink" Target="https://sites.google.com/site/infworkbook5kl/16-algoritmi-ta-ieh-vikonavci" TargetMode="External"/><Relationship Id="rId9" Type="http://schemas.openxmlformats.org/officeDocument/2006/relationships/hyperlink" Target="https://naurok.com.ua/test/zvertannya-vstavni-slova-skladne-rechennnya-308454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3</cp:revision>
  <dcterms:created xsi:type="dcterms:W3CDTF">2020-04-27T13:05:00Z</dcterms:created>
  <dcterms:modified xsi:type="dcterms:W3CDTF">2020-04-27T13:06:00Z</dcterms:modified>
</cp:coreProperties>
</file>