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E5" w:rsidRPr="006351E5" w:rsidRDefault="006351E5" w:rsidP="006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1E5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6351E5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6351E5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6351E5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7-З </w:t>
      </w:r>
      <w:proofErr w:type="spellStart"/>
      <w:r w:rsidRPr="006351E5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6351E5" w:rsidRPr="006351E5" w:rsidRDefault="006351E5" w:rsidP="00635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1E5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21.04-24.04</w:t>
      </w:r>
    </w:p>
    <w:p w:rsidR="006351E5" w:rsidRPr="006351E5" w:rsidRDefault="006351E5" w:rsidP="0063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7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11483"/>
      </w:tblGrid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 К.В. 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https://www.youtube.com/watch?v=KUHy9e-y308</w:t>
              </w:r>
            </w:hyperlink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Кінчик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Answer the questions watching the cartoon </w:t>
            </w:r>
            <w:hyperlink r:id="rId6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https://learningapps.org/9832451</w:t>
              </w:r>
            </w:hyperlink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зробити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іграшки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351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https://naurok.com.ua/post/stem-yak-vlasnoruch-skonstruyuvati-zi-shkolyarami-tehnologichni-igrashki</w:t>
              </w:r>
            </w:hyperlink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Цікаві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https://dovidka.biz.ua/tsikavi-fakty-pro-mekhanichnu-enerhiiu</w:t>
              </w:r>
            </w:hyperlink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https://zaxid.net/yak_u_serednovichnomu_lvovi_karbuvali_moneti_ta_chomu_syudi_vabilo_falshivomonetnikiv_i_zlodiyiv_n1472080</w:t>
              </w:r>
            </w:hyperlink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351E5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https://www.youtube.com/watch?v=qSYJBTRkT-I</w:t>
              </w:r>
            </w:hyperlink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lang w:eastAsia="ru-RU"/>
                </w:rPr>
                <w:t>https://www.youtube.com/watch?v=6sQ9taGKU0o</w:t>
              </w:r>
            </w:hyperlink>
          </w:p>
        </w:tc>
      </w:tr>
      <w:tr w:rsidR="00275ABC" w:rsidRPr="006351E5" w:rsidTr="00275ABC">
        <w:trPr>
          <w:trHeight w:val="33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https://www.youtube.com/watch?v=y-xEnGs42tw</w:t>
              </w:r>
            </w:hyperlink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Перегляньте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https://drive.google.com/file/d/1FaVUnAZ4IMRA_O_9hbnqx7vdTxqYzXdb/view?usp=sharing</w:t>
              </w:r>
            </w:hyperlink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5ABC" w:rsidRPr="006351E5" w:rsidTr="00275ABC">
        <w:trPr>
          <w:trHeight w:val="4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Купріянова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І.Л. 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Переглянте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4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https://www.youtube.com/watch?v=OL4TRnePdlI</w:t>
              </w:r>
            </w:hyperlink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М.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http://tut-cikavo.com/krajini/aziia/222-tsikavi-fakti-pro-yaponiyu</w:t>
              </w:r>
            </w:hyperlink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важливо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знати: Стан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залежить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20%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спадковості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10%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20%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довкілля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50%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способу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Тому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справедливі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 слова: </w:t>
            </w:r>
            <w:proofErr w:type="gram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Ваше</w:t>
            </w:r>
            <w:proofErr w:type="gram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ваших руках».</w:t>
            </w:r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повчальні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короткометражні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мультфільми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6" w:history="1">
              <w:r w:rsidRPr="006351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https://www.youtube.com/watch?v=Icx7hBWeULM&amp;feature=share&amp;fbclid=IwAR0i-deA8z3Ffvu76I4u3yU1-lbG_YMcERzE0m9JqCL_pOHOjHJIdcJJUBk</w:t>
              </w:r>
            </w:hyperlink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https://www.youtube.com/watch?v=OE6ULHVNSNM&amp;feature=share&amp;fbclid=IwAR0L6SCdNspBY5vE7paMc2fNLKTV9b3SDHWGlyUw6wDrc61f4VxlI6qGHrg</w:t>
              </w:r>
            </w:hyperlink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ABC" w:rsidRPr="006351E5" w:rsidTr="00275ABC">
        <w:trPr>
          <w:trHeight w:val="62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Оберемко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5ABC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https://www.youtube.com/watch?v=fnE-nQK70f0</w:t>
              </w:r>
            </w:hyperlink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9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https://www.youtube.com/watch?v=kYeANtoVDSU</w:t>
              </w:r>
            </w:hyperlink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hyperlink r:id="rId20" w:history="1">
              <w:r w:rsidRPr="006351E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https://www.youtube.com/watch?v=V97OhtN3MvY</w:t>
              </w:r>
            </w:hyperlink>
          </w:p>
          <w:p w:rsidR="00275ABC" w:rsidRPr="006351E5" w:rsidRDefault="00275ABC" w:rsidP="00275ABC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hyperlink r:id="rId21" w:history="1">
              <w:r w:rsidRPr="006351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https://www.youtube.com/watch?v=mjYUhardcGI</w:t>
              </w:r>
            </w:hyperlink>
          </w:p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6351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</w:t>
              </w:r>
              <w:bookmarkStart w:id="0" w:name="_GoBack"/>
              <w:bookmarkEnd w:id="0"/>
              <w:r w:rsidRPr="006351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ww.youtube.com/watch?v=4TaDyLrr8Oc</w:t>
              </w:r>
            </w:hyperlink>
          </w:p>
        </w:tc>
      </w:tr>
      <w:tr w:rsidR="00275ABC" w:rsidRPr="006351E5" w:rsidTr="00275AB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5ABC" w:rsidRPr="006351E5" w:rsidRDefault="00275ABC" w:rsidP="00275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1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5ABC" w:rsidRPr="006351E5" w:rsidRDefault="00275ABC" w:rsidP="00275AB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6351E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https://www.youtube.com/watch?v=rlCzO0GX_bA</w:t>
              </w:r>
            </w:hyperlink>
          </w:p>
          <w:p w:rsidR="00275ABC" w:rsidRPr="006351E5" w:rsidRDefault="00275ABC" w:rsidP="00275ABC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https://www.youtube.com/watch?v=FUXky5_t7Dw</w:t>
            </w:r>
          </w:p>
        </w:tc>
      </w:tr>
    </w:tbl>
    <w:p w:rsidR="000C54BD" w:rsidRDefault="000C54BD"/>
    <w:sectPr w:rsidR="000C54BD" w:rsidSect="006351E5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C117D"/>
    <w:multiLevelType w:val="multilevel"/>
    <w:tmpl w:val="5CD8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E5"/>
    <w:rsid w:val="000C54BD"/>
    <w:rsid w:val="00275ABC"/>
    <w:rsid w:val="006351E5"/>
    <w:rsid w:val="00B3199C"/>
    <w:rsid w:val="00B56608"/>
    <w:rsid w:val="00D0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BE185-083B-4D1C-B9E5-3DAAE8FF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vidka.biz.ua/tsikavi-fakty-pro-mekhanichnu-enerhiiu" TargetMode="External"/><Relationship Id="rId13" Type="http://schemas.openxmlformats.org/officeDocument/2006/relationships/hyperlink" Target="https://drive.google.com/file/d/1FaVUnAZ4IMRA_O_9hbnqx7vdTxqYzXdb/view?usp=sharing" TargetMode="External"/><Relationship Id="rId18" Type="http://schemas.openxmlformats.org/officeDocument/2006/relationships/hyperlink" Target="https://www.youtube.com/watch?v=fnE-nQK70f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jYUhardcGI" TargetMode="External"/><Relationship Id="rId7" Type="http://schemas.openxmlformats.org/officeDocument/2006/relationships/hyperlink" Target="https://naurok.com.ua/post/stem-yak-vlasnoruch-skonstruyuvati-zi-shkolyarami-tehnologichni-igrashki" TargetMode="External"/><Relationship Id="rId12" Type="http://schemas.openxmlformats.org/officeDocument/2006/relationships/hyperlink" Target="https://www.youtube.com/watch?v=y-xEnGs42tw" TargetMode="External"/><Relationship Id="rId17" Type="http://schemas.openxmlformats.org/officeDocument/2006/relationships/hyperlink" Target="https://www.youtube.com/watch?v=OE6ULHVNSNM&amp;feature=share&amp;fbclid=IwAR0L6SCdNspBY5vE7paMc2fNLKTV9b3SDHWGlyUw6wDrc61f4VxlI6qGH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cx7hBWeULM&amp;feature=share&amp;fbclid=IwAR0i-deA8z3Ffvu76I4u3yU1-lbG_YMcERzE0m9JqCL_pOHOjHJIdcJJUBk" TargetMode="External"/><Relationship Id="rId20" Type="http://schemas.openxmlformats.org/officeDocument/2006/relationships/hyperlink" Target="https://www.youtube.com/watch?v=V97OhtN3Mv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apps.org/9832451" TargetMode="External"/><Relationship Id="rId11" Type="http://schemas.openxmlformats.org/officeDocument/2006/relationships/hyperlink" Target="https://www.youtube.com/watch?v=6sQ9taGKU0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KUHy9e-y308" TargetMode="External"/><Relationship Id="rId15" Type="http://schemas.openxmlformats.org/officeDocument/2006/relationships/hyperlink" Target="http://tut-cikavo.com/krajini/aziia/222-tsikavi-fakti-pro-yaponiyu" TargetMode="External"/><Relationship Id="rId23" Type="http://schemas.openxmlformats.org/officeDocument/2006/relationships/hyperlink" Target="https://www.youtube.com/watch?v=rlCzO0GX_bA" TargetMode="External"/><Relationship Id="rId10" Type="http://schemas.openxmlformats.org/officeDocument/2006/relationships/hyperlink" Target="https://www.youtube.com/watch?v=qSYJBTRkT-I" TargetMode="External"/><Relationship Id="rId19" Type="http://schemas.openxmlformats.org/officeDocument/2006/relationships/hyperlink" Target="https://www.youtube.com/watch?v=kYeANtoVD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xid.net/yak_u_serednovichnomu_lvovi_karbuvali_moneti_ta_chomu_syudi_vabilo_falshivomonetnikiv_i_zlodiyiv_n1472080" TargetMode="External"/><Relationship Id="rId14" Type="http://schemas.openxmlformats.org/officeDocument/2006/relationships/hyperlink" Target="https://www.youtube.com/watch?v=OL4TRnePdlI" TargetMode="External"/><Relationship Id="rId22" Type="http://schemas.openxmlformats.org/officeDocument/2006/relationships/hyperlink" Target="https://www.youtube.com/watch?v=4TaDyLrr8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2020-04-20T15:26:00Z</dcterms:created>
  <dcterms:modified xsi:type="dcterms:W3CDTF">2020-04-20T15:26:00Z</dcterms:modified>
</cp:coreProperties>
</file>